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65" w:rsidRDefault="002F6765" w:rsidP="002547FA">
      <w:pPr>
        <w:spacing w:after="0" w:line="238" w:lineRule="auto"/>
        <w:ind w:right="1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</w:t>
      </w:r>
      <w:r w:rsidR="00A4237C">
        <w:rPr>
          <w:rFonts w:ascii="Times New Roman" w:eastAsia="Times New Roman" w:hAnsi="Times New Roman" w:cs="Times New Roman"/>
          <w:sz w:val="28"/>
        </w:rPr>
        <w:t xml:space="preserve"> 125</w:t>
      </w:r>
      <w:r w:rsidR="00D9722A">
        <w:rPr>
          <w:rFonts w:ascii="Times New Roman" w:eastAsia="Times New Roman" w:hAnsi="Times New Roman" w:cs="Times New Roman"/>
          <w:sz w:val="28"/>
        </w:rPr>
        <w:t>6</w:t>
      </w:r>
      <w:r w:rsidR="00A4237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A4237C">
        <w:rPr>
          <w:rFonts w:ascii="Times New Roman" w:eastAsia="Times New Roman" w:hAnsi="Times New Roman" w:cs="Times New Roman"/>
          <w:sz w:val="28"/>
        </w:rPr>
        <w:t>18</w:t>
      </w:r>
      <w:r w:rsidR="00052E33">
        <w:rPr>
          <w:rFonts w:ascii="Times New Roman" w:eastAsia="Times New Roman" w:hAnsi="Times New Roman" w:cs="Times New Roman"/>
          <w:sz w:val="28"/>
        </w:rPr>
        <w:t xml:space="preserve"> декабря</w:t>
      </w:r>
      <w:r w:rsidR="00770FD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2023 года</w:t>
      </w:r>
    </w:p>
    <w:p w:rsidR="0045490D" w:rsidRPr="00EE0073" w:rsidRDefault="00797B5B" w:rsidP="002547FA">
      <w:pPr>
        <w:spacing w:after="0" w:line="238" w:lineRule="auto"/>
        <w:ind w:right="18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127A49">
        <w:rPr>
          <w:rFonts w:ascii="Times New Roman" w:eastAsia="Times New Roman" w:hAnsi="Times New Roman" w:cs="Times New Roman"/>
          <w:b/>
          <w:sz w:val="28"/>
        </w:rPr>
        <w:t>путевках во Всер</w:t>
      </w:r>
      <w:r w:rsidR="00A4237C">
        <w:rPr>
          <w:rFonts w:ascii="Times New Roman" w:eastAsia="Times New Roman" w:hAnsi="Times New Roman" w:cs="Times New Roman"/>
          <w:b/>
          <w:sz w:val="28"/>
        </w:rPr>
        <w:t>оссийский детский центр «Смена</w:t>
      </w:r>
      <w:r w:rsidR="00127A49">
        <w:rPr>
          <w:rFonts w:ascii="Times New Roman" w:eastAsia="Times New Roman" w:hAnsi="Times New Roman" w:cs="Times New Roman"/>
          <w:b/>
          <w:sz w:val="28"/>
        </w:rPr>
        <w:t>»</w:t>
      </w:r>
    </w:p>
    <w:bookmarkEnd w:id="0"/>
    <w:p w:rsidR="00F8599E" w:rsidRDefault="00F8599E" w:rsidP="00797B5B">
      <w:pPr>
        <w:spacing w:after="0" w:line="238" w:lineRule="auto"/>
        <w:ind w:left="53" w:right="18" w:firstLine="710"/>
        <w:rPr>
          <w:rFonts w:ascii="Times New Roman" w:eastAsia="Times New Roman" w:hAnsi="Times New Roman" w:cs="Times New Roman"/>
          <w:b/>
          <w:sz w:val="28"/>
        </w:rPr>
      </w:pPr>
    </w:p>
    <w:p w:rsidR="000A6DF0" w:rsidRDefault="002F6765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F8599E" w:rsidRDefault="00F8599E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2547FA" w:rsidRPr="00127A49" w:rsidRDefault="002547FA" w:rsidP="00052E3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</w:rPr>
      </w:pP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  <w:r>
        <w:rPr>
          <w:rStyle w:val="fontstyle01"/>
        </w:rPr>
        <w:t xml:space="preserve">         </w:t>
      </w:r>
      <w:r w:rsidR="002547FA">
        <w:rPr>
          <w:rFonts w:ascii="TimesNewRomanPSMT" w:eastAsiaTheme="minorEastAsia" w:hAnsi="TimesNewRomanPSMT" w:cs="TimesNewRomanPSMT"/>
          <w:sz w:val="28"/>
          <w:szCs w:val="28"/>
        </w:rPr>
        <w:t xml:space="preserve"> </w:t>
      </w:r>
      <w:r w:rsidRPr="00A4237C">
        <w:rPr>
          <w:rFonts w:ascii="TimesNewRomanPSMT" w:eastAsiaTheme="minorEastAsia" w:hAnsi="TimesNewRomanPSMT" w:cs="TimesNewRomanPSMT"/>
          <w:b/>
          <w:sz w:val="28"/>
          <w:szCs w:val="28"/>
        </w:rPr>
        <w:t>МКУ «Управление образования</w:t>
      </w:r>
      <w:r>
        <w:rPr>
          <w:rFonts w:ascii="TimesNewRomanPSMT" w:eastAsiaTheme="minorEastAsia" w:hAnsi="TimesNewRomanPSMT" w:cs="TimesNewRomanPSMT"/>
          <w:b/>
          <w:sz w:val="28"/>
          <w:szCs w:val="28"/>
        </w:rPr>
        <w:t>»</w:t>
      </w:r>
      <w:r w:rsidRPr="00A4237C">
        <w:rPr>
          <w:rFonts w:ascii="TimesNewRomanPSMT" w:eastAsiaTheme="minorEastAsia" w:hAnsi="TimesNewRomanPSMT" w:cs="TimesNewRomanPSMT"/>
          <w:b/>
          <w:sz w:val="28"/>
          <w:szCs w:val="28"/>
        </w:rPr>
        <w:t xml:space="preserve"> </w:t>
      </w:r>
      <w:r w:rsidRPr="00A4237C">
        <w:rPr>
          <w:rFonts w:ascii="TimesNewRomanPSMT" w:eastAsiaTheme="minorEastAsia" w:hAnsi="TimesNewRomanPSMT" w:cs="TimesNewRomanPSMT"/>
          <w:sz w:val="28"/>
          <w:szCs w:val="28"/>
        </w:rPr>
        <w:t>информирует о предоставлении путевок во Всероссийский детский   центр   «Смена» (далее – ВДЦ «Смена») (Краснодарский край, городской округ город-курорт Анапа, с. Сукко, территория ВДЦ Смена, д. 1), для детей в возрасте от 14-17 лет (включительно) на 1 смену 2024 года по следующим дополнительным общеразвивающим программам:</w:t>
      </w: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b/>
          <w:bCs/>
          <w:sz w:val="28"/>
          <w:szCs w:val="28"/>
        </w:rPr>
      </w:pPr>
      <w:r w:rsidRPr="00A4237C">
        <w:rPr>
          <w:rFonts w:ascii="TimesNewRomanPSMT" w:eastAsiaTheme="minorEastAsia" w:hAnsi="TimesNewRomanPSMT" w:cs="TimesNewRomanPSMT"/>
          <w:b/>
          <w:bCs/>
          <w:sz w:val="28"/>
          <w:szCs w:val="28"/>
        </w:rPr>
        <w:t>Общеразвивающая программа «Арт-Лаборатория», период смены с 30.01.2024 по 12.02.2024 (10 квот) (художественная, социально- гуманитарная направленность.</w:t>
      </w: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  <w:r w:rsidRPr="00A4237C">
        <w:rPr>
          <w:rFonts w:ascii="TimesNewRomanPSMT" w:eastAsiaTheme="minorEastAsia" w:hAnsi="TimesNewRomanPSMT" w:cs="TimesNewRomanPSMT"/>
          <w:sz w:val="28"/>
          <w:szCs w:val="28"/>
        </w:rPr>
        <w:t>Общеразвивающая программа «</w:t>
      </w:r>
      <w:r w:rsidRPr="00A4237C">
        <w:rPr>
          <w:rFonts w:ascii="TimesNewRomanPSMT" w:eastAsiaTheme="minorEastAsia" w:hAnsi="TimesNewRomanPSMT" w:cs="TimesNewRomanPSMT"/>
          <w:b/>
          <w:sz w:val="28"/>
          <w:szCs w:val="28"/>
        </w:rPr>
        <w:t>Арт-Лаборатория</w:t>
      </w:r>
      <w:r w:rsidRPr="00A4237C">
        <w:rPr>
          <w:rFonts w:ascii="TimesNewRomanPSMT" w:eastAsiaTheme="minorEastAsia" w:hAnsi="TimesNewRomanPSMT" w:cs="TimesNewRomanPSMT"/>
          <w:sz w:val="28"/>
          <w:szCs w:val="28"/>
        </w:rPr>
        <w:t>» – авторский проект ВДЦ «Смена». Программа направлена на формирование успешности обучающихся через развитие творческих способностей и мягких навыков. В рамках программы пройдут мастер-классы, экспертные сессии, встречи с успешными людьми, акции, конкурсы, творческие и спортивные активности.</w:t>
      </w: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  <w:r w:rsidRPr="00A4237C">
        <w:rPr>
          <w:rFonts w:ascii="TimesNewRomanPSMT" w:eastAsiaTheme="minorEastAsia" w:hAnsi="TimesNewRomanPSMT" w:cs="TimesNewRomanPSMT"/>
          <w:sz w:val="28"/>
          <w:szCs w:val="28"/>
        </w:rPr>
        <w:t>Содержание программы реализуется через 2 модуля: «Проектная деятельность», «Творчество».</w:t>
      </w: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  <w:r w:rsidRPr="00A4237C">
        <w:rPr>
          <w:rFonts w:ascii="TimesNewRomanPSMT" w:eastAsiaTheme="minorEastAsia" w:hAnsi="TimesNewRomanPSMT" w:cs="TimesNewRomanPSMT"/>
          <w:sz w:val="28"/>
          <w:szCs w:val="28"/>
        </w:rPr>
        <w:t>Целевая аудитория на профильную смену «Арт-Лаборатория» – обучающиеся образовательных организаций в возрасте 14-17 лет победители, призеры муниципальных, региональных конкурсов и фестивалей.</w:t>
      </w: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b/>
          <w:bCs/>
          <w:sz w:val="28"/>
          <w:szCs w:val="28"/>
        </w:rPr>
      </w:pPr>
      <w:r>
        <w:rPr>
          <w:rFonts w:ascii="TimesNewRomanPSMT" w:eastAsiaTheme="minorEastAsia" w:hAnsi="TimesNewRomanPSMT" w:cs="TimesNewRomanPSMT"/>
          <w:b/>
          <w:bCs/>
          <w:sz w:val="28"/>
          <w:szCs w:val="28"/>
        </w:rPr>
        <w:t xml:space="preserve">           </w:t>
      </w:r>
      <w:r w:rsidRPr="00A4237C">
        <w:rPr>
          <w:rFonts w:ascii="TimesNewRomanPSMT" w:eastAsiaTheme="minorEastAsia" w:hAnsi="TimesNewRomanPSMT" w:cs="TimesNewRomanPSMT"/>
          <w:b/>
          <w:bCs/>
          <w:sz w:val="28"/>
          <w:szCs w:val="28"/>
        </w:rPr>
        <w:t>Общеразвивающая программа</w:t>
      </w:r>
      <w:proofErr w:type="gramStart"/>
      <w:r w:rsidRPr="00A4237C">
        <w:rPr>
          <w:rFonts w:ascii="TimesNewRomanPSMT" w:eastAsiaTheme="minorEastAsia" w:hAnsi="TimesNewRomanPSMT" w:cs="TimesNewRomanPSMT"/>
          <w:b/>
          <w:bCs/>
          <w:sz w:val="28"/>
          <w:szCs w:val="28"/>
        </w:rPr>
        <w:t xml:space="preserve">   «</w:t>
      </w:r>
      <w:proofErr w:type="gramEnd"/>
      <w:r w:rsidRPr="00A4237C">
        <w:rPr>
          <w:rFonts w:ascii="TimesNewRomanPSMT" w:eastAsiaTheme="minorEastAsia" w:hAnsi="TimesNewRomanPSMT" w:cs="TimesNewRomanPSMT"/>
          <w:b/>
          <w:bCs/>
          <w:sz w:val="28"/>
          <w:szCs w:val="28"/>
        </w:rPr>
        <w:t>Педагог   России»,   период   смены с 30.01.2024 по 12.02.2024 (10 квот) (художественная, социально- гуманитарная направленность.</w:t>
      </w: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  <w:r w:rsidRPr="00A4237C">
        <w:rPr>
          <w:rFonts w:ascii="TimesNewRomanPSMT" w:eastAsiaTheme="minorEastAsia" w:hAnsi="TimesNewRomanPSMT" w:cs="TimesNewRomanPSMT"/>
          <w:sz w:val="28"/>
          <w:szCs w:val="28"/>
        </w:rPr>
        <w:t xml:space="preserve">Общеразвивающая программа </w:t>
      </w:r>
      <w:r w:rsidRPr="00A4237C">
        <w:rPr>
          <w:rFonts w:ascii="TimesNewRomanPSMT" w:eastAsiaTheme="minorEastAsia" w:hAnsi="TimesNewRomanPSMT" w:cs="TimesNewRomanPSMT"/>
          <w:b/>
          <w:sz w:val="28"/>
          <w:szCs w:val="28"/>
        </w:rPr>
        <w:t xml:space="preserve">«Педагог России» </w:t>
      </w:r>
      <w:r w:rsidRPr="00A4237C">
        <w:rPr>
          <w:rFonts w:ascii="TimesNewRomanPSMT" w:eastAsiaTheme="minorEastAsia" w:hAnsi="TimesNewRomanPSMT" w:cs="TimesNewRomanPSMT"/>
          <w:sz w:val="28"/>
          <w:szCs w:val="28"/>
        </w:rPr>
        <w:t>– авторский проект ВДЦ «Смена». Программа направлена   на повышение   интереса   молодежи к педагогике, увеличение числа выпускников школ, делающих осознанный выбор педагогических профессий, развитие у обучающихся универсальных педагогических компетенций, популяризацию профессии педагога. Цель программы – формирование сообщества будущих педагогов страны на основе</w:t>
      </w: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  <w:r w:rsidRPr="00A4237C">
        <w:rPr>
          <w:rFonts w:ascii="TimesNewRomanPSMT" w:eastAsiaTheme="minorEastAsia" w:hAnsi="TimesNewRomanPSMT" w:cs="TimesNewRomanPSMT"/>
          <w:sz w:val="28"/>
          <w:szCs w:val="28"/>
        </w:rPr>
        <w:t>культурно-исторического наследия Российской Федерации, опыта и традиций отечественной педагогики.</w:t>
      </w: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  <w:r w:rsidRPr="00A4237C">
        <w:rPr>
          <w:rFonts w:ascii="TimesNewRomanPSMT" w:eastAsiaTheme="minorEastAsia" w:hAnsi="TimesNewRomanPSMT" w:cs="TimesNewRomanPSMT"/>
          <w:sz w:val="28"/>
          <w:szCs w:val="28"/>
        </w:rPr>
        <w:t>Целевая аудитория на профильную смену «Педагог России» – обучающиеся образовательных организаций в возрасте 14-17 лет победители и призеры муниципальных и региональных конкурсов и фестивалей.</w:t>
      </w: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  <w:r w:rsidRPr="00A4237C">
        <w:rPr>
          <w:rFonts w:ascii="TimesNewRomanPSMT" w:eastAsiaTheme="minorEastAsia" w:hAnsi="TimesNewRomanPSMT" w:cs="TimesNewRomanPSMT"/>
          <w:sz w:val="28"/>
          <w:szCs w:val="28"/>
        </w:rPr>
        <w:t>Путевка является бесплатной, родители (законные представители) оплачивают дорогу до места расположения лагеря и обратно.</w:t>
      </w: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  <w:r w:rsidRPr="00A4237C">
        <w:rPr>
          <w:rFonts w:ascii="TimesNewRomanPSMT" w:eastAsiaTheme="minorEastAsia" w:hAnsi="TimesNewRomanPSMT" w:cs="TimesNewRomanPSMT"/>
          <w:sz w:val="28"/>
          <w:szCs w:val="28"/>
        </w:rPr>
        <w:t xml:space="preserve">Для прохождения регистрации необходимо зайти на официальный портал ВДЦ «Смена» </w:t>
      </w:r>
      <w:r w:rsidRPr="00A4237C">
        <w:rPr>
          <w:rFonts w:ascii="TimesNewRomanPSMT" w:eastAsiaTheme="minorEastAsia" w:hAnsi="TimesNewRomanPSMT" w:cs="TimesNewRomanPSMT"/>
          <w:sz w:val="28"/>
          <w:szCs w:val="28"/>
          <w:u w:val="single"/>
        </w:rPr>
        <w:t>https://смена.дети/</w:t>
      </w:r>
      <w:r w:rsidRPr="00A4237C">
        <w:rPr>
          <w:rFonts w:ascii="TimesNewRomanPSMT" w:eastAsiaTheme="minorEastAsia" w:hAnsi="TimesNewRomanPSMT" w:cs="TimesNewRomanPSMT"/>
          <w:sz w:val="28"/>
          <w:szCs w:val="28"/>
        </w:rPr>
        <w:t>.</w:t>
      </w: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  <w:r w:rsidRPr="00A4237C">
        <w:rPr>
          <w:rFonts w:ascii="TimesNewRomanPSMT" w:eastAsiaTheme="minorEastAsia" w:hAnsi="TimesNewRomanPSMT" w:cs="TimesNewRomanPSMT"/>
          <w:sz w:val="28"/>
          <w:szCs w:val="28"/>
        </w:rPr>
        <w:t>Инструкция по регистрации на сайте Всероссийского детского центра</w:t>
      </w: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sz w:val="28"/>
          <w:szCs w:val="28"/>
          <w:lang w:val="en-US"/>
        </w:rPr>
      </w:pPr>
      <w:r w:rsidRPr="00A4237C">
        <w:rPr>
          <w:rFonts w:ascii="TimesNewRomanPSMT" w:eastAsiaTheme="minorEastAsia" w:hAnsi="TimesNewRomanPSMT" w:cs="TimesNewRomanPSMT"/>
          <w:sz w:val="28"/>
          <w:szCs w:val="28"/>
          <w:lang w:val="en-US"/>
        </w:rPr>
        <w:t>«</w:t>
      </w:r>
      <w:r w:rsidRPr="00A4237C">
        <w:rPr>
          <w:rFonts w:ascii="TimesNewRomanPSMT" w:eastAsiaTheme="minorEastAsia" w:hAnsi="TimesNewRomanPSMT" w:cs="TimesNewRomanPSMT"/>
          <w:sz w:val="28"/>
          <w:szCs w:val="28"/>
        </w:rPr>
        <w:t>Смена</w:t>
      </w:r>
      <w:r w:rsidRPr="00A4237C">
        <w:rPr>
          <w:rFonts w:ascii="TimesNewRomanPSMT" w:eastAsiaTheme="minorEastAsia" w:hAnsi="TimesNewRomanPSMT" w:cs="TimesNewRomanPSMT"/>
          <w:sz w:val="28"/>
          <w:szCs w:val="28"/>
          <w:lang w:val="en-US"/>
        </w:rPr>
        <w:t xml:space="preserve">»: </w:t>
      </w:r>
      <w:proofErr w:type="spellStart"/>
      <w:r w:rsidRPr="00A4237C">
        <w:rPr>
          <w:rFonts w:ascii="TimesNewRomanPSMT" w:eastAsiaTheme="minorEastAsia" w:hAnsi="TimesNewRomanPSMT" w:cs="TimesNewRomanPSMT"/>
          <w:sz w:val="28"/>
          <w:szCs w:val="28"/>
          <w:lang w:val="en-US"/>
        </w:rPr>
        <w:t>netcat_files</w:t>
      </w:r>
      <w:proofErr w:type="spellEnd"/>
      <w:r w:rsidRPr="00A4237C">
        <w:rPr>
          <w:rFonts w:ascii="TimesNewRomanPSMT" w:eastAsiaTheme="minorEastAsia" w:hAnsi="TimesNewRomanPSMT" w:cs="TimesNewRomanPSMT"/>
          <w:sz w:val="28"/>
          <w:szCs w:val="28"/>
          <w:lang w:val="en-US"/>
        </w:rPr>
        <w:t>/</w:t>
      </w:r>
      <w:proofErr w:type="spellStart"/>
      <w:r w:rsidRPr="00A4237C">
        <w:rPr>
          <w:rFonts w:ascii="TimesNewRomanPSMT" w:eastAsiaTheme="minorEastAsia" w:hAnsi="TimesNewRomanPSMT" w:cs="TimesNewRomanPSMT"/>
          <w:sz w:val="28"/>
          <w:szCs w:val="28"/>
          <w:lang w:val="en-US"/>
        </w:rPr>
        <w:t>userfiles</w:t>
      </w:r>
      <w:proofErr w:type="spellEnd"/>
      <w:r w:rsidRPr="00A4237C">
        <w:rPr>
          <w:rFonts w:ascii="TimesNewRomanPSMT" w:eastAsiaTheme="minorEastAsia" w:hAnsi="TimesNewRomanPSMT" w:cs="TimesNewRomanPSMT"/>
          <w:sz w:val="28"/>
          <w:szCs w:val="28"/>
          <w:lang w:val="en-US"/>
        </w:rPr>
        <w:t>/</w:t>
      </w:r>
      <w:proofErr w:type="spellStart"/>
      <w:r w:rsidRPr="00A4237C">
        <w:rPr>
          <w:rFonts w:ascii="TimesNewRomanPSMT" w:eastAsiaTheme="minorEastAsia" w:hAnsi="TimesNewRomanPSMT" w:cs="TimesNewRomanPSMT"/>
          <w:sz w:val="28"/>
          <w:szCs w:val="28"/>
          <w:lang w:val="en-US"/>
        </w:rPr>
        <w:t>Instruktsiya_registratsiya_VDTs_Smena</w:t>
      </w:r>
      <w:proofErr w:type="spellEnd"/>
      <w:r w:rsidRPr="00A4237C">
        <w:rPr>
          <w:rFonts w:ascii="TimesNewRomanPSMT" w:eastAsiaTheme="minorEastAsia" w:hAnsi="TimesNewRomanPSMT" w:cs="TimesNewRomanPSMT"/>
          <w:sz w:val="28"/>
          <w:szCs w:val="28"/>
          <w:lang w:val="en-US"/>
        </w:rPr>
        <w:t>.</w:t>
      </w: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  <w:r w:rsidRPr="00A4237C">
        <w:rPr>
          <w:rFonts w:ascii="TimesNewRomanPSMT" w:eastAsiaTheme="minorEastAsia" w:hAnsi="TimesNewRomanPSMT" w:cs="TimesNewRomanPSMT"/>
          <w:sz w:val="28"/>
          <w:szCs w:val="28"/>
        </w:rPr>
        <w:t xml:space="preserve">Дополнительно сообщаем, путевка выделяется бесплатно, но расходы, связанные с проездом детей и сопровождающих их лиц от места проживания до </w:t>
      </w:r>
      <w:r w:rsidRPr="00A4237C">
        <w:rPr>
          <w:rFonts w:ascii="TimesNewRomanPSMT" w:eastAsiaTheme="minorEastAsia" w:hAnsi="TimesNewRomanPSMT" w:cs="TimesNewRomanPSMT"/>
          <w:sz w:val="28"/>
          <w:szCs w:val="28"/>
        </w:rPr>
        <w:lastRenderedPageBreak/>
        <w:t>места нахождения баз приема детей, центров и обратно, обеспечение групп детей сопровождающими лицами осуществляются за счет средств родителей (законных представителей), либо ребенка везут родители.</w:t>
      </w: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  <w:r w:rsidRPr="00A4237C">
        <w:rPr>
          <w:rFonts w:ascii="TimesNewRomanPSMT" w:eastAsiaTheme="minorEastAsia" w:hAnsi="TimesNewRomanPSMT" w:cs="TimesNewRomanPSMT"/>
          <w:sz w:val="28"/>
          <w:szCs w:val="28"/>
        </w:rPr>
        <w:t xml:space="preserve">Просим   вас   организовать   в   срочном   порядке   работу   по   подбору и направлению детей на данные смены, информацию направить в срок </w:t>
      </w:r>
      <w:r w:rsidRPr="00A4237C">
        <w:rPr>
          <w:rFonts w:ascii="TimesNewRomanPSMT" w:eastAsiaTheme="minorEastAsia" w:hAnsi="TimesNewRomanPSMT" w:cs="TimesNewRomanPSMT"/>
          <w:b/>
          <w:sz w:val="28"/>
          <w:szCs w:val="28"/>
        </w:rPr>
        <w:t xml:space="preserve">до </w:t>
      </w:r>
      <w:r>
        <w:rPr>
          <w:rFonts w:ascii="TimesNewRomanPSMT" w:eastAsiaTheme="minorEastAsia" w:hAnsi="TimesNewRomanPSMT" w:cs="TimesNewRomanPSMT"/>
          <w:b/>
          <w:sz w:val="28"/>
          <w:szCs w:val="28"/>
        </w:rPr>
        <w:t>11</w:t>
      </w:r>
      <w:r w:rsidRPr="00A4237C">
        <w:rPr>
          <w:rFonts w:ascii="TimesNewRomanPSMT" w:eastAsiaTheme="minorEastAsia" w:hAnsi="TimesNewRomanPSMT" w:cs="TimesNewRomanPSMT"/>
          <w:b/>
          <w:sz w:val="28"/>
          <w:szCs w:val="28"/>
        </w:rPr>
        <w:t xml:space="preserve">.01.2024 </w:t>
      </w:r>
      <w:r w:rsidRPr="00A4237C">
        <w:rPr>
          <w:rFonts w:ascii="TimesNewRomanPSMT" w:eastAsiaTheme="minorEastAsia" w:hAnsi="TimesNewRomanPSMT" w:cs="TimesNewRomanPSMT"/>
          <w:sz w:val="28"/>
          <w:szCs w:val="28"/>
        </w:rPr>
        <w:t xml:space="preserve">согласно прилагаемой форме на электронную почту: </w:t>
      </w:r>
      <w:proofErr w:type="spellStart"/>
      <w:r w:rsidRPr="00A4237C">
        <w:rPr>
          <w:rFonts w:ascii="TimesNewRomanPSMT" w:eastAsiaTheme="minorEastAsia" w:hAnsi="TimesNewRomanPSMT" w:cs="TimesNewRomanPSMT"/>
          <w:sz w:val="28"/>
          <w:szCs w:val="28"/>
          <w:lang w:val="en-US"/>
        </w:rPr>
        <w:t>saidagasanova</w:t>
      </w:r>
      <w:proofErr w:type="spellEnd"/>
      <w:r w:rsidRPr="00A4237C">
        <w:rPr>
          <w:rFonts w:ascii="TimesNewRomanPSMT" w:eastAsiaTheme="minorEastAsia" w:hAnsi="TimesNewRomanPSMT" w:cs="TimesNewRomanPSMT"/>
          <w:sz w:val="28"/>
          <w:szCs w:val="28"/>
        </w:rPr>
        <w:t>0206@</w:t>
      </w:r>
      <w:proofErr w:type="spellStart"/>
      <w:r w:rsidRPr="00A4237C">
        <w:rPr>
          <w:rFonts w:ascii="TimesNewRomanPSMT" w:eastAsiaTheme="minorEastAsia" w:hAnsi="TimesNewRomanPSMT" w:cs="TimesNewRomanPSMT"/>
          <w:sz w:val="28"/>
          <w:szCs w:val="28"/>
          <w:lang w:val="en-US"/>
        </w:rPr>
        <w:t>xmail</w:t>
      </w:r>
      <w:proofErr w:type="spellEnd"/>
      <w:r w:rsidRPr="00A4237C">
        <w:rPr>
          <w:rFonts w:ascii="TimesNewRomanPSMT" w:eastAsiaTheme="minorEastAsia" w:hAnsi="TimesNewRomanPSMT" w:cs="TimesNewRomanPSMT"/>
          <w:sz w:val="28"/>
          <w:szCs w:val="28"/>
        </w:rPr>
        <w:t>.</w:t>
      </w:r>
      <w:proofErr w:type="spellStart"/>
      <w:r w:rsidRPr="00A4237C">
        <w:rPr>
          <w:rFonts w:ascii="TimesNewRomanPSMT" w:eastAsiaTheme="minorEastAsia" w:hAnsi="TimesNewRomanPSMT" w:cs="TimesNewRomanPSMT"/>
          <w:sz w:val="28"/>
          <w:szCs w:val="28"/>
          <w:lang w:val="en-US"/>
        </w:rPr>
        <w:t>ru</w:t>
      </w:r>
      <w:proofErr w:type="spellEnd"/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</w:p>
    <w:p w:rsid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b/>
          <w:bCs/>
          <w:sz w:val="28"/>
          <w:szCs w:val="28"/>
        </w:rPr>
      </w:pP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b/>
          <w:bCs/>
          <w:sz w:val="28"/>
          <w:szCs w:val="28"/>
        </w:rPr>
      </w:pP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  <w:r w:rsidRPr="00A4237C">
        <w:rPr>
          <w:rFonts w:ascii="TimesNewRomanPSMT" w:eastAsiaTheme="minorEastAsia" w:hAnsi="TimesNewRomanPSMT" w:cs="TimesNewRomanPSMT"/>
          <w:sz w:val="28"/>
          <w:szCs w:val="28"/>
        </w:rPr>
        <w:t xml:space="preserve"> </w:t>
      </w: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  <w:r w:rsidRPr="00A4237C">
        <w:rPr>
          <w:rFonts w:ascii="TimesNewRomanPSMT" w:eastAsiaTheme="minorEastAsia" w:hAnsi="TimesNewRomanPSMT" w:cs="TimesNewRomanPSMT"/>
          <w:sz w:val="28"/>
          <w:szCs w:val="28"/>
        </w:rPr>
        <w:t xml:space="preserve"> </w:t>
      </w:r>
    </w:p>
    <w:p w:rsidR="00A4237C" w:rsidRPr="00A4237C" w:rsidRDefault="00A4237C" w:rsidP="00D972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  <w:r w:rsidRPr="00A4237C">
        <w:rPr>
          <w:rFonts w:ascii="TimesNewRomanPSMT" w:eastAsiaTheme="minorEastAsia" w:hAnsi="TimesNewRomanPSMT" w:cs="TimesNewRomanPSMT"/>
          <w:sz w:val="28"/>
          <w:szCs w:val="28"/>
        </w:rPr>
        <w:t xml:space="preserve"> </w:t>
      </w:r>
    </w:p>
    <w:p w:rsidR="00A4237C" w:rsidRPr="00A4237C" w:rsidRDefault="00A4237C" w:rsidP="00A4237C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8"/>
          <w:szCs w:val="28"/>
        </w:rPr>
      </w:pPr>
      <w:r w:rsidRPr="00A4237C">
        <w:rPr>
          <w:rFonts w:ascii="TimesNewRomanPSMT" w:eastAsiaTheme="minorEastAsia" w:hAnsi="TimesNewRomanPSMT" w:cs="TimesNewRomanPSMT"/>
          <w:sz w:val="28"/>
          <w:szCs w:val="28"/>
        </w:rPr>
        <w:t xml:space="preserve"> </w:t>
      </w:r>
    </w:p>
    <w:p w:rsidR="00A4237C" w:rsidRPr="00A4237C" w:rsidRDefault="00A4237C" w:rsidP="00A4237C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8"/>
          <w:szCs w:val="28"/>
        </w:rPr>
      </w:pPr>
      <w:r w:rsidRPr="00A4237C">
        <w:rPr>
          <w:rFonts w:ascii="TimesNewRomanPSMT" w:eastAsiaTheme="minorEastAsia" w:hAnsi="TimesNewRomanPSMT" w:cs="TimesNewRomanPSMT"/>
          <w:sz w:val="28"/>
          <w:szCs w:val="28"/>
        </w:rPr>
        <w:t xml:space="preserve"> Начальник МКУ «УО»:                                       </w:t>
      </w:r>
      <w:proofErr w:type="spellStart"/>
      <w:r w:rsidRPr="00A4237C">
        <w:rPr>
          <w:rFonts w:ascii="TimesNewRomanPSMT" w:eastAsiaTheme="minorEastAsia" w:hAnsi="TimesNewRomanPSMT" w:cs="TimesNewRomanPSMT"/>
          <w:sz w:val="28"/>
          <w:szCs w:val="28"/>
        </w:rPr>
        <w:t>Х.Исаева</w:t>
      </w:r>
      <w:proofErr w:type="spellEnd"/>
    </w:p>
    <w:p w:rsidR="00A4237C" w:rsidRPr="004D4D1F" w:rsidRDefault="00A4237C" w:rsidP="00A4237C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  <w:sz w:val="28"/>
          <w:szCs w:val="28"/>
        </w:rPr>
        <w:t xml:space="preserve"> </w:t>
      </w:r>
      <w:r w:rsidRPr="004D4D1F">
        <w:rPr>
          <w:rFonts w:ascii="TimesNewRomanPSMT" w:eastAsiaTheme="minorEastAsia" w:hAnsi="TimesNewRomanPSMT" w:cs="TimesNewRomanPSMT"/>
        </w:rPr>
        <w:t>Гасанова С.А.</w:t>
      </w:r>
    </w:p>
    <w:p w:rsidR="00A4237C" w:rsidRPr="004D4D1F" w:rsidRDefault="00A4237C" w:rsidP="00A4237C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</w:rPr>
      </w:pPr>
      <w:r w:rsidRPr="004D4D1F">
        <w:rPr>
          <w:rFonts w:ascii="TimesNewRomanPSMT" w:eastAsiaTheme="minorEastAsia" w:hAnsi="TimesNewRomanPSMT" w:cs="TimesNewRomanPSMT"/>
        </w:rPr>
        <w:t xml:space="preserve"> 8-963-793-92-48</w:t>
      </w:r>
    </w:p>
    <w:p w:rsidR="002547FA" w:rsidRPr="004D4D1F" w:rsidRDefault="002547FA" w:rsidP="00A4237C">
      <w:pPr>
        <w:autoSpaceDE w:val="0"/>
        <w:autoSpaceDN w:val="0"/>
        <w:adjustRightInd w:val="0"/>
        <w:spacing w:after="0" w:line="240" w:lineRule="auto"/>
        <w:rPr>
          <w:rStyle w:val="fontstyle01"/>
          <w:sz w:val="22"/>
          <w:szCs w:val="22"/>
        </w:rPr>
      </w:pPr>
    </w:p>
    <w:p w:rsidR="002547FA" w:rsidRPr="002547FA" w:rsidRDefault="002547FA" w:rsidP="00052E3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</w:rPr>
      </w:pPr>
    </w:p>
    <w:p w:rsidR="002547FA" w:rsidRPr="002547FA" w:rsidRDefault="002547FA" w:rsidP="00052E3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</w:rPr>
      </w:pPr>
    </w:p>
    <w:p w:rsidR="002547FA" w:rsidRPr="002547FA" w:rsidRDefault="002547FA" w:rsidP="00052E3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</w:rPr>
      </w:pPr>
    </w:p>
    <w:p w:rsidR="002547FA" w:rsidRPr="002547FA" w:rsidRDefault="002547FA" w:rsidP="00052E3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</w:rPr>
      </w:pPr>
    </w:p>
    <w:p w:rsidR="002547FA" w:rsidRPr="002547FA" w:rsidRDefault="002547FA" w:rsidP="00052E3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</w:rPr>
      </w:pPr>
    </w:p>
    <w:p w:rsidR="002547FA" w:rsidRPr="002547FA" w:rsidRDefault="002547FA" w:rsidP="00052E3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</w:rPr>
      </w:pPr>
    </w:p>
    <w:p w:rsidR="002547FA" w:rsidRPr="002547FA" w:rsidRDefault="002547FA" w:rsidP="00052E3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</w:rPr>
      </w:pPr>
    </w:p>
    <w:p w:rsidR="002547FA" w:rsidRPr="002547FA" w:rsidRDefault="002547FA" w:rsidP="00052E3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</w:rPr>
      </w:pPr>
    </w:p>
    <w:p w:rsidR="002547FA" w:rsidRPr="002547FA" w:rsidRDefault="002547FA" w:rsidP="00052E3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</w:rPr>
      </w:pPr>
    </w:p>
    <w:p w:rsidR="00D7694D" w:rsidRDefault="00D7694D" w:rsidP="00797B5B">
      <w:pPr>
        <w:spacing w:after="0"/>
        <w:ind w:left="777"/>
      </w:pPr>
    </w:p>
    <w:sectPr w:rsidR="00D7694D" w:rsidSect="00797B5B">
      <w:pgSz w:w="11906" w:h="16838"/>
      <w:pgMar w:top="1134" w:right="674" w:bottom="284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52E33"/>
    <w:rsid w:val="000A6DF0"/>
    <w:rsid w:val="001162C8"/>
    <w:rsid w:val="00127A49"/>
    <w:rsid w:val="001F48D0"/>
    <w:rsid w:val="002547FA"/>
    <w:rsid w:val="002F6765"/>
    <w:rsid w:val="003038F3"/>
    <w:rsid w:val="0037117E"/>
    <w:rsid w:val="003A618E"/>
    <w:rsid w:val="00410C55"/>
    <w:rsid w:val="0045490D"/>
    <w:rsid w:val="00491E69"/>
    <w:rsid w:val="004D4D1F"/>
    <w:rsid w:val="004E4B92"/>
    <w:rsid w:val="0068327A"/>
    <w:rsid w:val="00701F70"/>
    <w:rsid w:val="00770FD1"/>
    <w:rsid w:val="007959E9"/>
    <w:rsid w:val="00797B4B"/>
    <w:rsid w:val="00797B5B"/>
    <w:rsid w:val="00860BFB"/>
    <w:rsid w:val="008A55A9"/>
    <w:rsid w:val="00966B14"/>
    <w:rsid w:val="00A4237C"/>
    <w:rsid w:val="00BD6260"/>
    <w:rsid w:val="00D7694D"/>
    <w:rsid w:val="00D9722A"/>
    <w:rsid w:val="00EE0073"/>
    <w:rsid w:val="00F8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AF91"/>
  <w15:docId w15:val="{7701BFD0-AD5B-459C-9F9A-66754501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327A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327A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4237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4237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2023-12-18T06:33:00Z</dcterms:created>
  <dcterms:modified xsi:type="dcterms:W3CDTF">2023-12-18T06:33:00Z</dcterms:modified>
</cp:coreProperties>
</file>